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6F3B" w:rsidRDefault="00E91467">
      <w:pPr>
        <w:ind w:right="284"/>
      </w:pPr>
      <w:r>
        <w:rPr>
          <w:rFonts w:ascii="Times New Roman" w:hAnsi="Times New Roman"/>
          <w:b/>
          <w:sz w:val="28"/>
          <w:szCs w:val="28"/>
        </w:rPr>
        <w:t>Информация к проекту решения по заявлению:</w:t>
      </w:r>
    </w:p>
    <w:p w:rsidR="00546F3B" w:rsidRPr="00D73BC4" w:rsidRDefault="00975F7B" w:rsidP="00D73BC4">
      <w:pPr>
        <w:spacing w:after="0"/>
        <w:ind w:right="284"/>
        <w:jc w:val="center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 xml:space="preserve">1.2. </w:t>
      </w:r>
      <w:r w:rsidR="00D73BC4" w:rsidRPr="00D73BC4">
        <w:rPr>
          <w:rFonts w:ascii="Times New Roman" w:hAnsi="Times New Roman"/>
          <w:b/>
          <w:sz w:val="28"/>
          <w:szCs w:val="28"/>
          <w:u w:val="single"/>
        </w:rPr>
        <w:t>А</w:t>
      </w:r>
      <w:r w:rsidR="00D73BC4">
        <w:rPr>
          <w:rFonts w:ascii="Times New Roman" w:hAnsi="Times New Roman"/>
          <w:b/>
          <w:sz w:val="28"/>
          <w:szCs w:val="28"/>
          <w:u w:val="single"/>
        </w:rPr>
        <w:t>кционерно</w:t>
      </w:r>
      <w:r w:rsidR="00F44494">
        <w:rPr>
          <w:rFonts w:ascii="Times New Roman" w:hAnsi="Times New Roman"/>
          <w:b/>
          <w:sz w:val="28"/>
          <w:szCs w:val="28"/>
          <w:u w:val="single"/>
        </w:rPr>
        <w:t>го</w:t>
      </w:r>
      <w:r w:rsidR="00D73BC4">
        <w:rPr>
          <w:rFonts w:ascii="Times New Roman" w:hAnsi="Times New Roman"/>
          <w:b/>
          <w:sz w:val="28"/>
          <w:szCs w:val="28"/>
          <w:u w:val="single"/>
        </w:rPr>
        <w:t xml:space="preserve"> обществ</w:t>
      </w:r>
      <w:r w:rsidR="00F44494">
        <w:rPr>
          <w:rFonts w:ascii="Times New Roman" w:hAnsi="Times New Roman"/>
          <w:b/>
          <w:sz w:val="28"/>
          <w:szCs w:val="28"/>
          <w:u w:val="single"/>
        </w:rPr>
        <w:t>а</w:t>
      </w:r>
      <w:r w:rsidR="00D73BC4" w:rsidRPr="00D73BC4">
        <w:rPr>
          <w:rFonts w:ascii="Times New Roman" w:hAnsi="Times New Roman"/>
          <w:b/>
          <w:sz w:val="28"/>
          <w:szCs w:val="28"/>
          <w:u w:val="single"/>
        </w:rPr>
        <w:t xml:space="preserve"> «СИБИАР»</w:t>
      </w:r>
    </w:p>
    <w:p w:rsidR="00546F3B" w:rsidRPr="00AA5AFD" w:rsidRDefault="00546F3B">
      <w:pPr>
        <w:spacing w:after="0"/>
        <w:ind w:right="284"/>
        <w:rPr>
          <w:rFonts w:ascii="Times New Roman" w:hAnsi="Times New Roman"/>
          <w:b/>
          <w:sz w:val="28"/>
          <w:szCs w:val="28"/>
          <w:u w:val="single"/>
        </w:rPr>
      </w:pPr>
    </w:p>
    <w:p w:rsidR="00546F3B" w:rsidRDefault="00E91467" w:rsidP="00D73BC4">
      <w:pPr>
        <w:spacing w:after="0"/>
        <w:jc w:val="both"/>
      </w:pPr>
      <w:r>
        <w:rPr>
          <w:rFonts w:ascii="Times New Roman" w:hAnsi="Times New Roman"/>
          <w:b/>
          <w:sz w:val="24"/>
          <w:szCs w:val="24"/>
        </w:rPr>
        <w:t>Земельный</w:t>
      </w:r>
      <w:r w:rsidRPr="00AA5AFD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участок</w:t>
      </w:r>
      <w:r w:rsidRPr="00AA5AFD">
        <w:rPr>
          <w:rFonts w:ascii="Times New Roman" w:hAnsi="Times New Roman"/>
          <w:b/>
          <w:sz w:val="24"/>
          <w:szCs w:val="24"/>
        </w:rPr>
        <w:t>:</w:t>
      </w:r>
    </w:p>
    <w:p w:rsidR="00546F3B" w:rsidRDefault="00E91467" w:rsidP="00D73BC4">
      <w:pPr>
        <w:spacing w:after="0"/>
        <w:jc w:val="both"/>
      </w:pPr>
      <w:r>
        <w:rPr>
          <w:rFonts w:ascii="Times New Roman" w:hAnsi="Times New Roman"/>
          <w:sz w:val="24"/>
          <w:szCs w:val="24"/>
        </w:rPr>
        <w:t xml:space="preserve">кадастровый номер </w:t>
      </w:r>
      <w:r>
        <w:rPr>
          <w:rFonts w:ascii="Times New Roman" w:hAnsi="Times New Roman"/>
          <w:b/>
          <w:sz w:val="24"/>
          <w:szCs w:val="24"/>
        </w:rPr>
        <w:t>54:35:062095:138</w:t>
      </w:r>
      <w:r>
        <w:rPr>
          <w:rFonts w:ascii="Times New Roman" w:hAnsi="Times New Roman"/>
          <w:sz w:val="24"/>
          <w:szCs w:val="24"/>
        </w:rPr>
        <w:t>;</w:t>
      </w:r>
    </w:p>
    <w:p w:rsidR="00546F3B" w:rsidRDefault="00E91467" w:rsidP="00D73BC4">
      <w:pPr>
        <w:spacing w:after="0"/>
        <w:jc w:val="both"/>
      </w:pPr>
      <w:r>
        <w:rPr>
          <w:rFonts w:ascii="Times New Roman" w:hAnsi="Times New Roman"/>
          <w:sz w:val="24"/>
          <w:szCs w:val="24"/>
        </w:rPr>
        <w:t>местоположение: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="00863ADC" w:rsidRPr="00863ADC">
        <w:rPr>
          <w:rFonts w:ascii="Times New Roman" w:hAnsi="Times New Roman"/>
          <w:sz w:val="24"/>
          <w:szCs w:val="24"/>
        </w:rPr>
        <w:t>Российская Федерация,</w:t>
      </w:r>
      <w:r w:rsidR="00863ADC">
        <w:t xml:space="preserve"> </w:t>
      </w:r>
      <w:r>
        <w:rPr>
          <w:rFonts w:ascii="Times New Roman" w:hAnsi="Times New Roman"/>
          <w:sz w:val="24"/>
          <w:szCs w:val="24"/>
        </w:rPr>
        <w:t xml:space="preserve">Новосибирская область, г Новосибирск, </w:t>
      </w:r>
      <w:r w:rsidR="00863ADC" w:rsidRPr="00863ADC">
        <w:rPr>
          <w:rFonts w:ascii="Times New Roman" w:hAnsi="Times New Roman"/>
          <w:b/>
          <w:sz w:val="24"/>
          <w:szCs w:val="24"/>
        </w:rPr>
        <w:t>Ленинский район</w:t>
      </w:r>
      <w:r w:rsidR="00863ADC">
        <w:rPr>
          <w:rFonts w:ascii="Times New Roman" w:hAnsi="Times New Roman"/>
          <w:sz w:val="24"/>
          <w:szCs w:val="24"/>
        </w:rPr>
        <w:t xml:space="preserve"> </w:t>
      </w:r>
      <w:r w:rsidR="00863ADC">
        <w:rPr>
          <w:rFonts w:ascii="Times New Roman" w:hAnsi="Times New Roman"/>
          <w:sz w:val="24"/>
          <w:szCs w:val="24"/>
        </w:rPr>
        <w:br/>
      </w:r>
      <w:r>
        <w:rPr>
          <w:rFonts w:ascii="Times New Roman" w:hAnsi="Times New Roman"/>
          <w:sz w:val="24"/>
          <w:szCs w:val="24"/>
        </w:rPr>
        <w:t>ул</w:t>
      </w:r>
      <w:r w:rsidR="00863ADC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Олимпийская;</w:t>
      </w:r>
    </w:p>
    <w:p w:rsidR="00546F3B" w:rsidRDefault="00E91467" w:rsidP="00D73BC4">
      <w:pPr>
        <w:spacing w:after="0" w:line="240" w:lineRule="auto"/>
        <w:jc w:val="both"/>
      </w:pPr>
      <w:r>
        <w:rPr>
          <w:rFonts w:ascii="Times New Roman" w:hAnsi="Times New Roman"/>
          <w:sz w:val="24"/>
          <w:szCs w:val="24"/>
        </w:rPr>
        <w:t>площадь</w:t>
      </w:r>
      <w:r w:rsidRPr="00AA5AFD">
        <w:rPr>
          <w:rFonts w:ascii="Times New Roman" w:hAnsi="Times New Roman"/>
          <w:sz w:val="24"/>
          <w:szCs w:val="24"/>
        </w:rPr>
        <w:t xml:space="preserve"> 33017 </w:t>
      </w:r>
      <w:r>
        <w:rPr>
          <w:rFonts w:ascii="Times New Roman" w:hAnsi="Times New Roman"/>
          <w:sz w:val="24"/>
          <w:szCs w:val="24"/>
        </w:rPr>
        <w:t>кв</w:t>
      </w:r>
      <w:r w:rsidRPr="00AA5AFD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м</w:t>
      </w:r>
      <w:r w:rsidRPr="00AA5AFD">
        <w:rPr>
          <w:rFonts w:ascii="Times New Roman" w:hAnsi="Times New Roman"/>
          <w:sz w:val="24"/>
          <w:szCs w:val="24"/>
        </w:rPr>
        <w:t>.;</w:t>
      </w:r>
    </w:p>
    <w:p w:rsidR="00546F3B" w:rsidRDefault="00E91467" w:rsidP="00D73BC4">
      <w:pPr>
        <w:spacing w:after="0" w:line="240" w:lineRule="auto"/>
        <w:jc w:val="both"/>
      </w:pPr>
      <w:r w:rsidRPr="00AA5AFD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планшет</w:t>
      </w:r>
      <w:r w:rsidRPr="00AA5AFD">
        <w:rPr>
          <w:rFonts w:ascii="Times New Roman" w:hAnsi="Times New Roman"/>
          <w:sz w:val="24"/>
          <w:szCs w:val="24"/>
        </w:rPr>
        <w:t xml:space="preserve"> 6847, 6848, 6903, 6904).</w:t>
      </w:r>
    </w:p>
    <w:p w:rsidR="00546F3B" w:rsidRDefault="00E91467" w:rsidP="00D73BC4">
      <w:pPr>
        <w:spacing w:before="120" w:after="120" w:line="240" w:lineRule="auto"/>
        <w:jc w:val="both"/>
      </w:pPr>
      <w:r>
        <w:rPr>
          <w:rFonts w:ascii="Times New Roman" w:hAnsi="Times New Roman"/>
          <w:b/>
          <w:sz w:val="24"/>
          <w:szCs w:val="24"/>
        </w:rPr>
        <w:t>Зонирование</w:t>
      </w:r>
      <w:r w:rsidRPr="00AA5AFD">
        <w:rPr>
          <w:rFonts w:ascii="Times New Roman" w:hAnsi="Times New Roman"/>
          <w:b/>
          <w:sz w:val="24"/>
          <w:szCs w:val="24"/>
        </w:rPr>
        <w:t xml:space="preserve">: </w:t>
      </w:r>
      <w:r w:rsidRPr="00AA5AFD">
        <w:rPr>
          <w:rFonts w:ascii="Times New Roman" w:hAnsi="Times New Roman"/>
          <w:sz w:val="24"/>
          <w:szCs w:val="24"/>
        </w:rPr>
        <w:t>Зона коммунальных и складских объектов (П-2)</w:t>
      </w:r>
    </w:p>
    <w:p w:rsidR="00546F3B" w:rsidRPr="00863ADC" w:rsidRDefault="00E91467" w:rsidP="00863ADC">
      <w:pPr>
        <w:autoSpaceDE w:val="0"/>
        <w:adjustRightInd w:val="0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Заявленные требования</w:t>
      </w:r>
      <w:r w:rsidRPr="00863ADC">
        <w:rPr>
          <w:rFonts w:ascii="Times New Roman" w:hAnsi="Times New Roman"/>
          <w:b/>
          <w:sz w:val="24"/>
          <w:szCs w:val="24"/>
        </w:rPr>
        <w:t xml:space="preserve">: </w:t>
      </w:r>
      <w:r w:rsidR="00863ADC" w:rsidRPr="00863ADC">
        <w:rPr>
          <w:rFonts w:ascii="Times New Roman" w:hAnsi="Times New Roman"/>
          <w:i/>
          <w:sz w:val="24"/>
          <w:szCs w:val="24"/>
        </w:rPr>
        <w:t>в части уменьшения минимального отступа от границ земельного участка, за пределами которого запрещено строительство зданий, строений, сооружений, с 3 м до 0,8 м с северной стороны, с 3 м до 1 м с восточной стороны.</w:t>
      </w:r>
    </w:p>
    <w:p w:rsidR="00546F3B" w:rsidRPr="00863ADC" w:rsidRDefault="00E91467" w:rsidP="00D73BC4">
      <w:pPr>
        <w:spacing w:before="120" w:after="12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Обоснование согласно заявлению: </w:t>
      </w:r>
      <w:r w:rsidR="00863ADC" w:rsidRPr="00863ADC">
        <w:rPr>
          <w:rFonts w:ascii="Times New Roman" w:hAnsi="Times New Roman"/>
          <w:sz w:val="24"/>
          <w:szCs w:val="24"/>
        </w:rPr>
        <w:t>в связи с несоответствием местоположения здания склада непродовольственных товаров № 2 площадью 1000 кв. м по ул. 2-я Станционная, 48, минимальным отступам от границ земельного участка</w:t>
      </w:r>
    </w:p>
    <w:p w:rsidR="00546F3B" w:rsidRPr="00863ADC" w:rsidRDefault="00E91467" w:rsidP="00D73BC4">
      <w:pPr>
        <w:spacing w:before="120" w:after="120" w:line="240" w:lineRule="auto"/>
        <w:jc w:val="both"/>
        <w:rPr>
          <w:b/>
        </w:rPr>
      </w:pPr>
      <w:r>
        <w:rPr>
          <w:rFonts w:ascii="Times New Roman" w:hAnsi="Times New Roman"/>
          <w:b/>
          <w:sz w:val="24"/>
          <w:szCs w:val="24"/>
        </w:rPr>
        <w:t>Планируется</w:t>
      </w:r>
      <w:r w:rsidRPr="00D73BC4">
        <w:rPr>
          <w:rFonts w:ascii="Times New Roman" w:hAnsi="Times New Roman"/>
          <w:b/>
          <w:sz w:val="24"/>
          <w:szCs w:val="24"/>
        </w:rPr>
        <w:t>:</w:t>
      </w:r>
      <w:r w:rsidR="00D73BC4">
        <w:rPr>
          <w:rFonts w:ascii="Times New Roman" w:hAnsi="Times New Roman"/>
          <w:b/>
          <w:sz w:val="24"/>
          <w:szCs w:val="24"/>
        </w:rPr>
        <w:t xml:space="preserve"> признание права собственности на здание склада</w:t>
      </w:r>
      <w:r w:rsidR="00863ADC">
        <w:rPr>
          <w:rFonts w:ascii="Times New Roman" w:hAnsi="Times New Roman"/>
          <w:b/>
          <w:sz w:val="24"/>
          <w:szCs w:val="24"/>
        </w:rPr>
        <w:t xml:space="preserve"> непродовольственных товаров № 2</w:t>
      </w:r>
      <w:r w:rsidR="00863ADC" w:rsidRPr="00863ADC">
        <w:rPr>
          <w:rFonts w:ascii="Times New Roman" w:hAnsi="Times New Roman"/>
          <w:sz w:val="24"/>
          <w:szCs w:val="24"/>
        </w:rPr>
        <w:t xml:space="preserve"> </w:t>
      </w:r>
      <w:r w:rsidR="00863ADC" w:rsidRPr="00863ADC">
        <w:rPr>
          <w:rFonts w:ascii="Times New Roman" w:hAnsi="Times New Roman"/>
          <w:b/>
          <w:sz w:val="24"/>
          <w:szCs w:val="24"/>
        </w:rPr>
        <w:t>площадью 1000 кв. м по ул. 2-я Станционная, 48</w:t>
      </w:r>
    </w:p>
    <w:p w:rsidR="00546F3B" w:rsidRPr="00863ADC" w:rsidRDefault="00546F3B">
      <w:pPr>
        <w:pStyle w:val="Standard"/>
        <w:tabs>
          <w:tab w:val="left" w:pos="6663"/>
        </w:tabs>
        <w:spacing w:line="276" w:lineRule="auto"/>
        <w:ind w:right="-1"/>
        <w:jc w:val="center"/>
        <w:rPr>
          <w:b/>
          <w:kern w:val="0"/>
          <w:sz w:val="18"/>
          <w:szCs w:val="18"/>
          <w:lang w:eastAsia="ru-RU"/>
        </w:rPr>
      </w:pPr>
    </w:p>
    <w:p w:rsidR="00546F3B" w:rsidRDefault="008C2BA5">
      <w:pPr>
        <w:spacing w:after="120"/>
        <w:jc w:val="center"/>
      </w:pPr>
      <w:r w:rsidRPr="008C2BA5">
        <w:drawing>
          <wp:inline distT="0" distB="0" distL="0" distR="0">
            <wp:extent cx="5168527" cy="3952875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501" t="25953" r="55263" b="23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1204" cy="3954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F3B" w:rsidRPr="008C2BA5" w:rsidRDefault="00E91467" w:rsidP="008C2BA5">
      <w:r>
        <w:rPr>
          <w:rFonts w:ascii="Times New Roman" w:hAnsi="Times New Roman"/>
          <w:sz w:val="24"/>
          <w:szCs w:val="24"/>
        </w:rPr>
        <w:t>Приложения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</w:rPr>
        <w:t>к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</w:rPr>
        <w:t>заявлению</w:t>
      </w:r>
      <w:r>
        <w:rPr>
          <w:rFonts w:ascii="Times New Roman" w:hAnsi="Times New Roman"/>
          <w:sz w:val="24"/>
          <w:szCs w:val="24"/>
          <w:lang w:val="en-US"/>
        </w:rPr>
        <w:t>:</w:t>
      </w:r>
      <w:bookmarkStart w:id="0" w:name="_GoBack"/>
      <w:bookmarkEnd w:id="0"/>
    </w:p>
    <w:p w:rsidR="00546F3B" w:rsidRDefault="00546F3B">
      <w:pPr>
        <w:rPr>
          <w:lang w:val="en-US"/>
        </w:rPr>
      </w:pPr>
    </w:p>
    <w:sectPr w:rsidR="00546F3B" w:rsidSect="00546F3B">
      <w:headerReference w:type="default" r:id="rId7"/>
      <w:footerReference w:type="default" r:id="rId8"/>
      <w:pgSz w:w="11906" w:h="16838"/>
      <w:pgMar w:top="278" w:right="567" w:bottom="284" w:left="567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35474" w:rsidRDefault="00035474" w:rsidP="00546F3B">
      <w:pPr>
        <w:spacing w:after="0" w:line="240" w:lineRule="auto"/>
      </w:pPr>
      <w:r>
        <w:separator/>
      </w:r>
    </w:p>
  </w:endnote>
  <w:endnote w:type="continuationSeparator" w:id="0">
    <w:p w:rsidR="00035474" w:rsidRDefault="00035474" w:rsidP="00546F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6F3B" w:rsidRDefault="00546F3B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35474" w:rsidRDefault="00035474" w:rsidP="00546F3B">
      <w:pPr>
        <w:spacing w:after="0" w:line="240" w:lineRule="auto"/>
      </w:pPr>
      <w:r w:rsidRPr="00546F3B">
        <w:rPr>
          <w:color w:val="000000"/>
        </w:rPr>
        <w:separator/>
      </w:r>
    </w:p>
  </w:footnote>
  <w:footnote w:type="continuationSeparator" w:id="0">
    <w:p w:rsidR="00035474" w:rsidRDefault="00035474" w:rsidP="00546F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6F3B" w:rsidRDefault="00546F3B">
    <w:pPr>
      <w:tabs>
        <w:tab w:val="left" w:pos="3686"/>
      </w:tabs>
      <w:spacing w:after="0"/>
      <w:ind w:right="284"/>
      <w:jc w:val="right"/>
    </w:pPr>
    <w:r>
      <w:rPr>
        <w:rFonts w:ascii="Times New Roman" w:hAnsi="Times New Roman"/>
        <w:b/>
        <w:sz w:val="24"/>
        <w:szCs w:val="24"/>
      </w:rPr>
      <w:t>Общественные</w:t>
    </w:r>
    <w:r>
      <w:rPr>
        <w:rFonts w:ascii="Times New Roman" w:hAnsi="Times New Roman"/>
        <w:b/>
        <w:sz w:val="24"/>
        <w:szCs w:val="24"/>
        <w:lang w:val="en-US"/>
      </w:rPr>
      <w:t xml:space="preserve"> </w:t>
    </w:r>
    <w:r>
      <w:rPr>
        <w:rFonts w:ascii="Times New Roman" w:hAnsi="Times New Roman"/>
        <w:b/>
        <w:sz w:val="24"/>
        <w:szCs w:val="24"/>
      </w:rPr>
      <w:t>обсуждения</w:t>
    </w:r>
  </w:p>
  <w:p w:rsidR="00546F3B" w:rsidRDefault="00546F3B">
    <w:pPr>
      <w:tabs>
        <w:tab w:val="left" w:pos="3686"/>
      </w:tabs>
      <w:spacing w:after="0"/>
      <w:ind w:right="284"/>
      <w:jc w:val="right"/>
      <w:rPr>
        <w:rFonts w:ascii="Times New Roman" w:hAnsi="Times New Roman"/>
        <w:b/>
        <w:sz w:val="24"/>
        <w:szCs w:val="24"/>
        <w:lang w:val="en-US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46F3B"/>
    <w:rsid w:val="00035474"/>
    <w:rsid w:val="00143AC3"/>
    <w:rsid w:val="001A3D04"/>
    <w:rsid w:val="00333385"/>
    <w:rsid w:val="00546F3B"/>
    <w:rsid w:val="00863ADC"/>
    <w:rsid w:val="008C2BA5"/>
    <w:rsid w:val="00975F7B"/>
    <w:rsid w:val="00AA5AFD"/>
    <w:rsid w:val="00D73BC4"/>
    <w:rsid w:val="00E91467"/>
    <w:rsid w:val="00F444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546F3B"/>
    <w:pPr>
      <w:suppressAutoHyphens/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546F3B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rsid w:val="00546F3B"/>
    <w:rPr>
      <w:sz w:val="22"/>
      <w:szCs w:val="22"/>
      <w:lang w:eastAsia="en-US"/>
    </w:rPr>
  </w:style>
  <w:style w:type="paragraph" w:styleId="a5">
    <w:name w:val="footer"/>
    <w:basedOn w:val="a"/>
    <w:rsid w:val="00546F3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rsid w:val="00546F3B"/>
    <w:rPr>
      <w:sz w:val="22"/>
      <w:szCs w:val="22"/>
      <w:lang w:eastAsia="en-US"/>
    </w:rPr>
  </w:style>
  <w:style w:type="paragraph" w:styleId="a7">
    <w:name w:val="Balloon Text"/>
    <w:basedOn w:val="a"/>
    <w:rsid w:val="00546F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rsid w:val="00546F3B"/>
    <w:rPr>
      <w:rFonts w:ascii="Tahoma" w:hAnsi="Tahoma" w:cs="Tahoma"/>
      <w:sz w:val="16"/>
      <w:szCs w:val="16"/>
      <w:lang w:eastAsia="en-US"/>
    </w:rPr>
  </w:style>
  <w:style w:type="paragraph" w:customStyle="1" w:styleId="Standard">
    <w:name w:val="Standard"/>
    <w:rsid w:val="00546F3B"/>
    <w:pPr>
      <w:suppressAutoHyphens/>
    </w:pPr>
    <w:rPr>
      <w:rFonts w:ascii="Times New Roman" w:eastAsia="Times New Roman" w:hAnsi="Times New Roman"/>
      <w:kern w:val="3"/>
      <w:sz w:val="24"/>
      <w:szCs w:val="24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146</Words>
  <Characters>834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Тимофеева Ульяна Сергеевна</dc:creator>
  <cp:lastModifiedBy>Nmorozkova</cp:lastModifiedBy>
  <cp:revision>8</cp:revision>
  <cp:lastPrinted>2026-06-11T09:46:00Z</cp:lastPrinted>
  <dcterms:created xsi:type="dcterms:W3CDTF">2026-06-10T09:35:00Z</dcterms:created>
  <dcterms:modified xsi:type="dcterms:W3CDTF">2026-06-15T10:08:00Z</dcterms:modified>
</cp:coreProperties>
</file>